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69" w:rsidRDefault="00004569" w:rsidP="00A214FB">
      <w:pPr>
        <w:ind w:left="851"/>
      </w:pPr>
    </w:p>
    <w:p w:rsidR="000146FB" w:rsidRPr="00CB7939" w:rsidRDefault="00442CBB" w:rsidP="00A214FB">
      <w:pPr>
        <w:pStyle w:val="Bezmezer"/>
        <w:ind w:left="851" w:hanging="851"/>
        <w:rPr>
          <w:sz w:val="20"/>
          <w:szCs w:val="20"/>
        </w:rPr>
      </w:pPr>
      <w:r w:rsidRPr="00CB7939">
        <w:rPr>
          <w:sz w:val="20"/>
          <w:szCs w:val="20"/>
        </w:rPr>
        <w:t>Jídelna Cehnice</w:t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  <w:t>Tel: +420 725 804 544</w:t>
      </w:r>
    </w:p>
    <w:p w:rsidR="00442CBB" w:rsidRPr="00CB7939" w:rsidRDefault="00442CBB" w:rsidP="00A214FB">
      <w:pPr>
        <w:pStyle w:val="Bezmezer"/>
        <w:ind w:left="851" w:hanging="851"/>
        <w:rPr>
          <w:sz w:val="20"/>
          <w:szCs w:val="20"/>
        </w:rPr>
      </w:pPr>
      <w:r w:rsidRPr="00CB7939">
        <w:rPr>
          <w:sz w:val="20"/>
          <w:szCs w:val="20"/>
        </w:rPr>
        <w:t>Cehnice 126</w:t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  <w:t xml:space="preserve">E-mail: </w:t>
      </w:r>
      <w:hyperlink r:id="rId7" w:history="1">
        <w:r w:rsidR="00CB7939" w:rsidRPr="00CB7939">
          <w:rPr>
            <w:rStyle w:val="Hypertextovodkaz"/>
            <w:sz w:val="20"/>
            <w:szCs w:val="20"/>
          </w:rPr>
          <w:t>jidelnacehnice@seznam.cz</w:t>
        </w:r>
      </w:hyperlink>
    </w:p>
    <w:p w:rsidR="00CB7939" w:rsidRPr="00CB7939" w:rsidRDefault="00CB7939" w:rsidP="00A214FB">
      <w:pPr>
        <w:pStyle w:val="Bezmezer"/>
        <w:ind w:left="851" w:hanging="851"/>
        <w:rPr>
          <w:sz w:val="20"/>
          <w:szCs w:val="20"/>
        </w:rPr>
      </w:pPr>
      <w:r w:rsidRPr="00CB7939">
        <w:rPr>
          <w:sz w:val="20"/>
          <w:szCs w:val="20"/>
        </w:rPr>
        <w:t>Cehnice 387 52</w:t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</w:r>
      <w:r w:rsidRPr="00CB7939">
        <w:rPr>
          <w:sz w:val="20"/>
          <w:szCs w:val="20"/>
        </w:rPr>
        <w:tab/>
        <w:t>vedoucí: Lucie Šuláková</w:t>
      </w:r>
    </w:p>
    <w:p w:rsidR="00CB7939" w:rsidRDefault="00CB7939" w:rsidP="00A214FB">
      <w:pPr>
        <w:pStyle w:val="Bezmezer"/>
        <w:ind w:left="851" w:hanging="851"/>
      </w:pPr>
    </w:p>
    <w:p w:rsidR="00CB7939" w:rsidRDefault="00CB7939" w:rsidP="00A214FB">
      <w:pPr>
        <w:pStyle w:val="Bezmezer"/>
        <w:ind w:left="851" w:hanging="851"/>
        <w:jc w:val="center"/>
        <w:rPr>
          <w:rFonts w:ascii="Lucida Bright" w:hAnsi="Lucida Bright"/>
          <w:b/>
          <w:sz w:val="24"/>
          <w:szCs w:val="24"/>
          <w:u w:val="single"/>
        </w:rPr>
      </w:pPr>
    </w:p>
    <w:p w:rsidR="000146FB" w:rsidRPr="00CB7939" w:rsidRDefault="000146FB" w:rsidP="00A214FB">
      <w:pPr>
        <w:pStyle w:val="Bezmezer"/>
        <w:ind w:left="851" w:hanging="851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B7939">
        <w:rPr>
          <w:rFonts w:asciiTheme="majorHAnsi" w:hAnsiTheme="majorHAnsi"/>
          <w:b/>
          <w:sz w:val="28"/>
          <w:szCs w:val="28"/>
          <w:u w:val="single"/>
        </w:rPr>
        <w:t>P</w:t>
      </w:r>
      <w:r w:rsidRPr="00CB7939">
        <w:rPr>
          <w:rFonts w:asciiTheme="majorHAnsi" w:hAnsiTheme="majorHAnsi" w:cs="Times New Roman"/>
          <w:b/>
          <w:sz w:val="28"/>
          <w:szCs w:val="28"/>
          <w:u w:val="single"/>
        </w:rPr>
        <w:t>ŘIHLÁŠKA KE STRAVOVÁNÍ</w:t>
      </w:r>
    </w:p>
    <w:p w:rsidR="00494B86" w:rsidRDefault="00494B86" w:rsidP="00A214FB">
      <w:pPr>
        <w:pStyle w:val="Bezmezer"/>
        <w:ind w:left="851" w:hanging="851"/>
        <w:rPr>
          <w:rFonts w:ascii="Lucida Bright" w:hAnsi="Lucida Bright" w:cs="Times New Roman"/>
          <w:b/>
          <w:sz w:val="24"/>
          <w:szCs w:val="24"/>
          <w:u w:val="single"/>
        </w:rPr>
      </w:pPr>
    </w:p>
    <w:p w:rsidR="00494B86" w:rsidRDefault="00494B86" w:rsidP="00A214FB">
      <w:pPr>
        <w:pStyle w:val="Bezmezer"/>
        <w:ind w:left="851" w:hanging="851"/>
        <w:rPr>
          <w:rFonts w:ascii="Lucida Bright" w:hAnsi="Lucida Bright" w:cs="Times New Roman"/>
          <w:b/>
          <w:sz w:val="24"/>
          <w:szCs w:val="24"/>
          <w:u w:val="single"/>
        </w:rPr>
      </w:pPr>
    </w:p>
    <w:p w:rsidR="00494B86" w:rsidRDefault="00494B86" w:rsidP="00CB7939">
      <w:r w:rsidRPr="00CB7939">
        <w:rPr>
          <w:b/>
        </w:rPr>
        <w:t>Příjmení a jméno strávníka</w:t>
      </w:r>
      <w:r>
        <w:t>…………………………………………………………………………………………</w:t>
      </w:r>
      <w:r w:rsidR="00CB7939">
        <w:t>…………………</w:t>
      </w:r>
    </w:p>
    <w:p w:rsidR="00494B86" w:rsidRDefault="00494B86" w:rsidP="00A214FB">
      <w:pPr>
        <w:ind w:left="851" w:hanging="851"/>
      </w:pPr>
      <w:r w:rsidRPr="00CB7939">
        <w:rPr>
          <w:b/>
        </w:rPr>
        <w:t>Datum narození</w:t>
      </w:r>
      <w:r>
        <w:t>…………………………………………………………………………………………………………</w:t>
      </w:r>
      <w:r w:rsidR="00CB7939">
        <w:t>………………….</w:t>
      </w:r>
    </w:p>
    <w:p w:rsidR="00494B86" w:rsidRDefault="00494B86" w:rsidP="00A214FB">
      <w:pPr>
        <w:ind w:left="851" w:hanging="851"/>
      </w:pPr>
      <w:r w:rsidRPr="00CB7939">
        <w:rPr>
          <w:b/>
        </w:rPr>
        <w:t>Zákonný zástupce</w:t>
      </w:r>
      <w:r>
        <w:t>………………………………………………………………………………………………………</w:t>
      </w:r>
      <w:r w:rsidR="00CB7939">
        <w:t>………………….</w:t>
      </w:r>
    </w:p>
    <w:p w:rsidR="00494B86" w:rsidRDefault="00494B86" w:rsidP="00A214FB">
      <w:pPr>
        <w:ind w:left="851" w:hanging="851"/>
      </w:pPr>
      <w:r w:rsidRPr="00CB7939">
        <w:rPr>
          <w:b/>
        </w:rPr>
        <w:t>Telefon</w:t>
      </w:r>
      <w:r>
        <w:t>………………………………………………………………………………………………………………………</w:t>
      </w:r>
      <w:r w:rsidR="00CB7939">
        <w:t>………………….</w:t>
      </w:r>
    </w:p>
    <w:p w:rsidR="00494B86" w:rsidRDefault="00494B86" w:rsidP="00A214FB">
      <w:pPr>
        <w:ind w:left="851" w:hanging="851"/>
      </w:pPr>
      <w:r w:rsidRPr="00CB7939">
        <w:rPr>
          <w:b/>
        </w:rPr>
        <w:t>E-mail</w:t>
      </w:r>
      <w:r>
        <w:t>…………………………………………………………………………………………………………………………</w:t>
      </w:r>
      <w:r w:rsidR="00AD56BD">
        <w:t>.</w:t>
      </w:r>
      <w:r w:rsidR="00CB7939">
        <w:t>.................</w:t>
      </w:r>
    </w:p>
    <w:p w:rsidR="00494B86" w:rsidRDefault="00494B86" w:rsidP="00A214FB">
      <w:pPr>
        <w:ind w:left="851" w:hanging="851"/>
      </w:pPr>
      <w:r w:rsidRPr="00CB7939">
        <w:rPr>
          <w:b/>
        </w:rPr>
        <w:t>Školní rok</w:t>
      </w:r>
      <w:r>
        <w:t xml:space="preserve">………………………………………………… </w:t>
      </w:r>
      <w:r w:rsidRPr="00CB7939">
        <w:rPr>
          <w:b/>
        </w:rPr>
        <w:t>třída</w:t>
      </w:r>
      <w:r>
        <w:t>…………………………………………………………</w:t>
      </w:r>
      <w:r w:rsidR="00CB7939">
        <w:t>……………….</w:t>
      </w:r>
    </w:p>
    <w:p w:rsidR="00494B86" w:rsidRDefault="00494B86" w:rsidP="00A214FB">
      <w:pPr>
        <w:ind w:left="851" w:hanging="851"/>
      </w:pPr>
      <w:r w:rsidRPr="00CB7939">
        <w:rPr>
          <w:b/>
        </w:rPr>
        <w:t>Svolení k inkasu bude provedeno z účtu číslo</w:t>
      </w:r>
      <w:r>
        <w:t>…………………………………………………………</w:t>
      </w:r>
      <w:r w:rsidR="00AD56BD">
        <w:t>..</w:t>
      </w:r>
      <w:r w:rsidR="00CB7939">
        <w:t>.................</w:t>
      </w:r>
    </w:p>
    <w:p w:rsidR="00494B86" w:rsidRPr="00CB7939" w:rsidRDefault="00494B86" w:rsidP="00A214FB">
      <w:pPr>
        <w:pStyle w:val="Bezmezer"/>
        <w:rPr>
          <w:sz w:val="20"/>
          <w:szCs w:val="20"/>
        </w:rPr>
      </w:pPr>
      <w:r w:rsidRPr="00CB7939">
        <w:rPr>
          <w:sz w:val="20"/>
          <w:szCs w:val="20"/>
        </w:rPr>
        <w:t>V souladu s EU nařízení GDPR</w:t>
      </w:r>
      <w:r w:rsidR="00A214FB" w:rsidRPr="00CB7939">
        <w:rPr>
          <w:sz w:val="20"/>
          <w:szCs w:val="20"/>
        </w:rPr>
        <w:t xml:space="preserve"> (ochrana osobních údajů) zpracováváme vaše údaje pro potřebu evidence školního stravování. Údaje jsou zpracovávány po celou dobu studia, dále v souladu se spisovým a skartačním řádem.</w:t>
      </w:r>
    </w:p>
    <w:p w:rsidR="00A214FB" w:rsidRPr="00CB7939" w:rsidRDefault="00A214FB" w:rsidP="00A214FB">
      <w:pPr>
        <w:pStyle w:val="Bezmezer"/>
        <w:rPr>
          <w:sz w:val="20"/>
          <w:szCs w:val="20"/>
        </w:rPr>
      </w:pPr>
    </w:p>
    <w:p w:rsidR="00A214FB" w:rsidRPr="00CB7939" w:rsidRDefault="008E4A0A" w:rsidP="00A214F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Svým podpisem souhlasíte</w:t>
      </w:r>
      <w:r w:rsidR="00A214FB" w:rsidRPr="00CB7939">
        <w:rPr>
          <w:sz w:val="20"/>
          <w:szCs w:val="20"/>
        </w:rPr>
        <w:t xml:space="preserve"> s používáním osobních dat za účelem vedení evidence ke školnímu stravování.</w:t>
      </w:r>
    </w:p>
    <w:p w:rsidR="00A214FB" w:rsidRDefault="00A214FB" w:rsidP="00A214FB">
      <w:pPr>
        <w:pStyle w:val="Bezmezer"/>
      </w:pPr>
    </w:p>
    <w:p w:rsidR="00A214FB" w:rsidRPr="000F1266" w:rsidRDefault="00A214FB" w:rsidP="00A214FB">
      <w:pPr>
        <w:pStyle w:val="Bezmezer"/>
        <w:rPr>
          <w:b/>
          <w:u w:val="single"/>
        </w:rPr>
      </w:pPr>
      <w:r w:rsidRPr="000F1266">
        <w:rPr>
          <w:b/>
          <w:u w:val="single"/>
        </w:rPr>
        <w:t>Forma úhrady</w:t>
      </w:r>
    </w:p>
    <w:p w:rsidR="00A214FB" w:rsidRPr="00650DD7" w:rsidRDefault="00A214FB" w:rsidP="00A214FB">
      <w:pPr>
        <w:pStyle w:val="Bezmezer"/>
      </w:pPr>
      <w:r>
        <w:t xml:space="preserve">Výše platby za stravu ve školní jídelně se každý měsíc mění v závislosti na počtu odebraných jídel. Proto pro platbu stravného žádáme rodiče o </w:t>
      </w:r>
      <w:r w:rsidRPr="00650DD7">
        <w:rPr>
          <w:b/>
        </w:rPr>
        <w:t>nastavení povolení k inkasu</w:t>
      </w:r>
      <w:r>
        <w:t xml:space="preserve"> z účtu ve prospěch účtu školy </w:t>
      </w:r>
      <w:r w:rsidRPr="00A214FB">
        <w:rPr>
          <w:b/>
          <w:u w:val="single"/>
        </w:rPr>
        <w:t>280679686/0300</w:t>
      </w:r>
      <w:r>
        <w:rPr>
          <w:b/>
          <w:u w:val="single"/>
        </w:rPr>
        <w:t>.</w:t>
      </w:r>
      <w:r w:rsidR="00650DD7">
        <w:rPr>
          <w:b/>
          <w:u w:val="single"/>
        </w:rPr>
        <w:t xml:space="preserve"> </w:t>
      </w:r>
      <w:r w:rsidR="00650DD7">
        <w:t xml:space="preserve">Trvalý příkaz </w:t>
      </w:r>
      <w:r w:rsidR="00650DD7" w:rsidRPr="00650DD7">
        <w:rPr>
          <w:b/>
        </w:rPr>
        <w:t xml:space="preserve">není </w:t>
      </w:r>
      <w:r w:rsidR="00650DD7">
        <w:t xml:space="preserve">možný. Pouze ve výjimečných případech přijmeme hotovost. </w:t>
      </w:r>
    </w:p>
    <w:p w:rsidR="00A214FB" w:rsidRDefault="00A214FB" w:rsidP="00A214FB">
      <w:pPr>
        <w:pStyle w:val="Bezmezer"/>
      </w:pPr>
      <w:r w:rsidRPr="00A214FB">
        <w:t>Inkasní limit doporučujeme nastavit v</w:t>
      </w:r>
      <w:r>
        <w:t> </w:t>
      </w:r>
      <w:r w:rsidRPr="00A214FB">
        <w:t>MŠ</w:t>
      </w:r>
      <w:r>
        <w:t xml:space="preserve"> </w:t>
      </w:r>
      <w:r w:rsidR="000F1266">
        <w:t xml:space="preserve">Kč </w:t>
      </w:r>
      <w:r>
        <w:t>900,-</w:t>
      </w:r>
      <w:r w:rsidR="000F1266">
        <w:t xml:space="preserve"> a ZŠ Kč 700,- pro jedno dítě/žáka.</w:t>
      </w:r>
    </w:p>
    <w:p w:rsidR="000F1266" w:rsidRDefault="000F1266" w:rsidP="00A214FB">
      <w:pPr>
        <w:pStyle w:val="Bezmezer"/>
      </w:pPr>
    </w:p>
    <w:p w:rsidR="000F1266" w:rsidRPr="00CB7939" w:rsidRDefault="000F1266" w:rsidP="00A214FB">
      <w:pPr>
        <w:pStyle w:val="Bezmezer"/>
        <w:rPr>
          <w:b/>
          <w:sz w:val="28"/>
          <w:szCs w:val="28"/>
          <w:u w:val="single"/>
        </w:rPr>
      </w:pPr>
      <w:r w:rsidRPr="00CB7939">
        <w:rPr>
          <w:b/>
          <w:sz w:val="28"/>
          <w:szCs w:val="28"/>
          <w:u w:val="single"/>
        </w:rPr>
        <w:t xml:space="preserve">První inkaso bude strženo </w:t>
      </w:r>
      <w:r w:rsidR="00CB7939" w:rsidRPr="00CB7939">
        <w:rPr>
          <w:b/>
          <w:sz w:val="28"/>
          <w:szCs w:val="28"/>
          <w:u w:val="single"/>
        </w:rPr>
        <w:t>20. srpna</w:t>
      </w:r>
      <w:r w:rsidRPr="00CB7939">
        <w:rPr>
          <w:b/>
          <w:sz w:val="28"/>
          <w:szCs w:val="28"/>
          <w:u w:val="single"/>
        </w:rPr>
        <w:t>!!!</w:t>
      </w:r>
    </w:p>
    <w:p w:rsidR="000F1266" w:rsidRDefault="000F1266" w:rsidP="00A214FB">
      <w:pPr>
        <w:pStyle w:val="Bezmezer"/>
        <w:rPr>
          <w:b/>
          <w:u w:val="single"/>
        </w:rPr>
      </w:pPr>
    </w:p>
    <w:p w:rsidR="000F1266" w:rsidRDefault="000F1266" w:rsidP="00A214FB">
      <w:pPr>
        <w:pStyle w:val="Bezmezer"/>
        <w:rPr>
          <w:b/>
          <w:u w:val="single"/>
        </w:rPr>
      </w:pPr>
      <w:r>
        <w:rPr>
          <w:b/>
          <w:u w:val="single"/>
        </w:rPr>
        <w:t>Odhlášení obědů</w:t>
      </w:r>
    </w:p>
    <w:p w:rsidR="000F1266" w:rsidRDefault="000F1266" w:rsidP="00A214FB">
      <w:pPr>
        <w:pStyle w:val="Bezmezer"/>
      </w:pPr>
      <w:r>
        <w:t xml:space="preserve">Odhlašování stravy provádějte </w:t>
      </w:r>
      <w:r w:rsidRPr="00442CBB">
        <w:rPr>
          <w:b/>
        </w:rPr>
        <w:t>do 9hod</w:t>
      </w:r>
      <w:r>
        <w:t xml:space="preserve"> den předem. První den nepřítomnosti dítěte/žáka si jídlo vyzvedněte v jídlonosiči ve výdejně ZŠ</w:t>
      </w:r>
      <w:r w:rsidR="00650DD7">
        <w:t xml:space="preserve"> nebo MŠ</w:t>
      </w:r>
      <w:r>
        <w:t xml:space="preserve"> </w:t>
      </w:r>
      <w:r w:rsidRPr="00442CBB">
        <w:rPr>
          <w:b/>
        </w:rPr>
        <w:t>do 12:30hod</w:t>
      </w:r>
      <w:r>
        <w:t xml:space="preserve">. Nárok na dotovaný oběd je pouze první den nepřítomnosti dítěte/žáka, poté se hradí plná cena oběda. </w:t>
      </w:r>
    </w:p>
    <w:p w:rsidR="000F1266" w:rsidRDefault="000F1266" w:rsidP="00A214FB">
      <w:pPr>
        <w:pStyle w:val="Bezmezer"/>
        <w:rPr>
          <w:b/>
          <w:u w:val="single"/>
        </w:rPr>
      </w:pPr>
      <w:r>
        <w:t xml:space="preserve">Pro přihlášení a odhlášení obědů používejte webové stránky </w:t>
      </w:r>
      <w:hyperlink r:id="rId8" w:history="1">
        <w:r w:rsidRPr="00C678C4">
          <w:rPr>
            <w:rStyle w:val="Hypertextovodkaz"/>
            <w:b/>
          </w:rPr>
          <w:t>www.strava.cz</w:t>
        </w:r>
      </w:hyperlink>
    </w:p>
    <w:p w:rsidR="000F1266" w:rsidRDefault="000F1266" w:rsidP="00A214FB">
      <w:pPr>
        <w:pStyle w:val="Bezmezer"/>
      </w:pPr>
    </w:p>
    <w:p w:rsidR="000F1266" w:rsidRDefault="000F1266" w:rsidP="00A214FB">
      <w:pPr>
        <w:pStyle w:val="Bezmezer"/>
        <w:rPr>
          <w:b/>
        </w:rPr>
      </w:pPr>
      <w:r>
        <w:rPr>
          <w:b/>
        </w:rPr>
        <w:t xml:space="preserve">Přihlašovací údaje na </w:t>
      </w:r>
      <w:hyperlink r:id="rId9" w:history="1">
        <w:r w:rsidRPr="00C678C4">
          <w:rPr>
            <w:rStyle w:val="Hypertextovodkaz"/>
            <w:b/>
          </w:rPr>
          <w:t>www.strava.cz</w:t>
        </w:r>
      </w:hyperlink>
      <w:r>
        <w:rPr>
          <w:b/>
        </w:rPr>
        <w:t xml:space="preserve"> obdrží dítě/žák po odevzdání přihlášky ke stravování.</w:t>
      </w:r>
    </w:p>
    <w:p w:rsidR="000F1266" w:rsidRDefault="000F1266" w:rsidP="00A214FB">
      <w:pPr>
        <w:pStyle w:val="Bezmezer"/>
        <w:rPr>
          <w:b/>
          <w:u w:val="single"/>
        </w:rPr>
      </w:pPr>
      <w:r>
        <w:rPr>
          <w:b/>
        </w:rPr>
        <w:t>Všechny informace ohledně školního stravování</w:t>
      </w:r>
      <w:r w:rsidR="00AD56BD">
        <w:rPr>
          <w:b/>
        </w:rPr>
        <w:t xml:space="preserve">, včetně jídelníčku, naleznete na </w:t>
      </w:r>
      <w:hyperlink r:id="rId10" w:history="1">
        <w:r w:rsidR="00AD56BD" w:rsidRPr="00C678C4">
          <w:rPr>
            <w:rStyle w:val="Hypertextovodkaz"/>
            <w:b/>
          </w:rPr>
          <w:t>www.zscehnice.cz</w:t>
        </w:r>
      </w:hyperlink>
      <w:r w:rsidR="00AD56BD">
        <w:rPr>
          <w:b/>
          <w:u w:val="single"/>
        </w:rPr>
        <w:t>.</w:t>
      </w:r>
    </w:p>
    <w:p w:rsidR="00AD56BD" w:rsidRDefault="00AD56BD" w:rsidP="00A214FB">
      <w:pPr>
        <w:pStyle w:val="Bezmezer"/>
        <w:rPr>
          <w:b/>
          <w:u w:val="single"/>
        </w:rPr>
      </w:pPr>
    </w:p>
    <w:p w:rsidR="00AD56BD" w:rsidRDefault="00AD56BD" w:rsidP="00A214FB">
      <w:pPr>
        <w:pStyle w:val="Bezmezer"/>
      </w:pPr>
      <w:r>
        <w:rPr>
          <w:b/>
          <w:u w:val="single"/>
        </w:rPr>
        <w:t>Prosím</w:t>
      </w:r>
      <w:r>
        <w:t xml:space="preserve"> o zakroužkování dnů v prvním týdnu, kdy vaše dítě</w:t>
      </w:r>
      <w:r w:rsidR="000734EF">
        <w:t>/žák</w:t>
      </w:r>
      <w:r>
        <w:t xml:space="preserve"> bude odebírat oběd. Následné odhlašování již budete provádět pomocí přihlášení na </w:t>
      </w:r>
      <w:hyperlink r:id="rId11" w:history="1">
        <w:r w:rsidRPr="00C678C4">
          <w:rPr>
            <w:rStyle w:val="Hypertextovodkaz"/>
          </w:rPr>
          <w:t>www.strava.cz</w:t>
        </w:r>
      </w:hyperlink>
      <w:r>
        <w:t>.</w:t>
      </w:r>
    </w:p>
    <w:p w:rsidR="00AD56BD" w:rsidRDefault="00AD56BD" w:rsidP="00A214FB">
      <w:pPr>
        <w:pStyle w:val="Bezmezer"/>
      </w:pPr>
    </w:p>
    <w:p w:rsidR="00AD56BD" w:rsidRDefault="00AD56BD" w:rsidP="00A214FB">
      <w:pPr>
        <w:pStyle w:val="Bezmezer"/>
      </w:pPr>
    </w:p>
    <w:p w:rsidR="00AD56BD" w:rsidRDefault="00AD56BD" w:rsidP="00A214FB">
      <w:pPr>
        <w:pStyle w:val="Bezmezer"/>
      </w:pPr>
      <w:r>
        <w:t>Út 1.9.</w:t>
      </w:r>
      <w:r>
        <w:tab/>
      </w:r>
      <w:r>
        <w:tab/>
        <w:t>St 2.9.</w:t>
      </w:r>
      <w:r>
        <w:tab/>
      </w:r>
      <w:r>
        <w:tab/>
        <w:t>Čt 3.9.</w:t>
      </w:r>
      <w:r>
        <w:tab/>
      </w:r>
      <w:r>
        <w:tab/>
        <w:t>Pá 4.9.</w:t>
      </w:r>
    </w:p>
    <w:p w:rsidR="00CB7939" w:rsidRDefault="00CB7939" w:rsidP="00A214FB">
      <w:pPr>
        <w:pStyle w:val="Bezmezer"/>
      </w:pPr>
    </w:p>
    <w:p w:rsidR="00AD56BD" w:rsidRDefault="00AD56BD" w:rsidP="00A214FB">
      <w:pPr>
        <w:pStyle w:val="Bezmezer"/>
      </w:pPr>
    </w:p>
    <w:p w:rsidR="009D72F8" w:rsidRPr="00650DD7" w:rsidRDefault="00AD56BD" w:rsidP="00650DD7">
      <w:pPr>
        <w:pStyle w:val="Bezmezer"/>
      </w:pPr>
      <w:r w:rsidRPr="00CB7939">
        <w:rPr>
          <w:sz w:val="20"/>
          <w:szCs w:val="20"/>
        </w:rPr>
        <w:t>Podpis zákonného zástupce</w:t>
      </w:r>
      <w:r>
        <w:t>…………………………………………………………………………………………</w:t>
      </w:r>
      <w:r w:rsidR="00CB7939">
        <w:t>………</w:t>
      </w:r>
      <w:proofErr w:type="gramStart"/>
      <w:r w:rsidR="00CB7939">
        <w:t>…..</w:t>
      </w:r>
      <w:proofErr w:type="gramEnd"/>
    </w:p>
    <w:sectPr w:rsidR="009D72F8" w:rsidRPr="00650DD7" w:rsidSect="00442CBB">
      <w:pgSz w:w="11906" w:h="16838"/>
      <w:pgMar w:top="56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89" w:rsidRDefault="00AC4789" w:rsidP="000146FB">
      <w:pPr>
        <w:spacing w:after="0" w:line="240" w:lineRule="auto"/>
      </w:pPr>
      <w:r>
        <w:separator/>
      </w:r>
    </w:p>
  </w:endnote>
  <w:endnote w:type="continuationSeparator" w:id="0">
    <w:p w:rsidR="00AC4789" w:rsidRDefault="00AC4789" w:rsidP="0001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89" w:rsidRDefault="00AC4789" w:rsidP="000146FB">
      <w:pPr>
        <w:spacing w:after="0" w:line="240" w:lineRule="auto"/>
      </w:pPr>
      <w:r>
        <w:separator/>
      </w:r>
    </w:p>
  </w:footnote>
  <w:footnote w:type="continuationSeparator" w:id="0">
    <w:p w:rsidR="00AC4789" w:rsidRDefault="00AC4789" w:rsidP="0001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FB"/>
    <w:rsid w:val="00004569"/>
    <w:rsid w:val="000146FB"/>
    <w:rsid w:val="000734EF"/>
    <w:rsid w:val="000F1266"/>
    <w:rsid w:val="001E1187"/>
    <w:rsid w:val="00442CBB"/>
    <w:rsid w:val="00494B86"/>
    <w:rsid w:val="00650DD7"/>
    <w:rsid w:val="008B1443"/>
    <w:rsid w:val="008C5DE8"/>
    <w:rsid w:val="008E4A0A"/>
    <w:rsid w:val="009D72F8"/>
    <w:rsid w:val="00A214FB"/>
    <w:rsid w:val="00AC4789"/>
    <w:rsid w:val="00AD56BD"/>
    <w:rsid w:val="00B95492"/>
    <w:rsid w:val="00CB7939"/>
    <w:rsid w:val="00E80153"/>
    <w:rsid w:val="00F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569"/>
  </w:style>
  <w:style w:type="paragraph" w:styleId="Nadpis1">
    <w:name w:val="heading 1"/>
    <w:basedOn w:val="Normln"/>
    <w:next w:val="Normln"/>
    <w:link w:val="Nadpis1Char"/>
    <w:uiPriority w:val="9"/>
    <w:qFormat/>
    <w:rsid w:val="00014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4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1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6FB"/>
  </w:style>
  <w:style w:type="paragraph" w:styleId="Zpat">
    <w:name w:val="footer"/>
    <w:basedOn w:val="Normln"/>
    <w:link w:val="ZpatChar"/>
    <w:uiPriority w:val="99"/>
    <w:semiHidden/>
    <w:unhideWhenUsed/>
    <w:rsid w:val="0001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6FB"/>
  </w:style>
  <w:style w:type="paragraph" w:styleId="Bezmezer">
    <w:name w:val="No Spacing"/>
    <w:uiPriority w:val="1"/>
    <w:qFormat/>
    <w:rsid w:val="000146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F1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delnacehnice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ceh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CA44-FDE9-4C7F-8818-9F8D9EC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2020-05-21T11:45:00Z</dcterms:created>
  <dcterms:modified xsi:type="dcterms:W3CDTF">2020-06-01T19:38:00Z</dcterms:modified>
</cp:coreProperties>
</file>